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EDA89B7" w14:paraId="364686C8" wp14:textId="4C898F19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471C4"/>
          <w:sz w:val="72"/>
          <w:szCs w:val="72"/>
          <w:lang w:val="en-US"/>
        </w:rPr>
      </w:pPr>
    </w:p>
    <w:p w:rsidR="4EDA89B7" w:rsidP="4EDA89B7" w:rsidRDefault="4EDA89B7" w14:paraId="3194C5C3" w14:textId="5440B8CD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471C4"/>
          <w:sz w:val="72"/>
          <w:szCs w:val="72"/>
          <w:lang w:val="en-US"/>
        </w:rPr>
      </w:pPr>
    </w:p>
    <w:p w:rsidR="4EDA89B7" w:rsidP="4EDA89B7" w:rsidRDefault="4EDA89B7" w14:paraId="5A2192EE" w14:textId="3D95F1FF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471C4"/>
          <w:sz w:val="72"/>
          <w:szCs w:val="72"/>
          <w:lang w:val="en-US"/>
        </w:rPr>
      </w:pPr>
    </w:p>
    <w:p w:rsidR="4EDA89B7" w:rsidP="4EDA89B7" w:rsidRDefault="4EDA89B7" w14:paraId="6CA0405F" w14:textId="2C15225A">
      <w:pPr>
        <w:pStyle w:val="Normal"/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471C4"/>
          <w:sz w:val="72"/>
          <w:szCs w:val="72"/>
          <w:lang w:val="en-US"/>
        </w:rPr>
      </w:pPr>
    </w:p>
    <w:p xmlns:wp14="http://schemas.microsoft.com/office/word/2010/wordml" w:rsidP="7925677C" w14:paraId="6FB3121A" wp14:textId="4D11AE7D">
      <w:pPr>
        <w:spacing w:after="160" w:line="259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72"/>
          <w:szCs w:val="72"/>
          <w:lang w:val="en-US"/>
        </w:rPr>
      </w:pPr>
      <w:r w:rsidRPr="7925677C" w:rsidR="7925677C">
        <w:rPr>
          <w:rStyle w:val="Strong"/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471C4"/>
          <w:sz w:val="72"/>
          <w:szCs w:val="72"/>
          <w:lang w:val="en-US"/>
        </w:rPr>
        <w:t xml:space="preserve">        </w:t>
      </w:r>
      <w:r w:rsidRPr="7925677C" w:rsidR="7925677C">
        <w:rPr>
          <w:rStyle w:val="Strong"/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F5496" w:themeColor="accent1" w:themeTint="FF" w:themeShade="BF"/>
          <w:sz w:val="72"/>
          <w:szCs w:val="72"/>
          <w:lang w:val="en-US"/>
        </w:rPr>
        <w:t>Wireframe Documentation</w:t>
      </w:r>
    </w:p>
    <w:p xmlns:wp14="http://schemas.microsoft.com/office/word/2010/wordml" w:rsidP="4EDA89B7" w14:paraId="38B1E126" wp14:textId="1A7FB08B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4471C4"/>
          <w:sz w:val="56"/>
          <w:szCs w:val="56"/>
          <w:lang w:val="en-US"/>
        </w:rPr>
      </w:pPr>
      <w:r w:rsidRPr="4EDA89B7" w:rsidR="4EDA89B7">
        <w:rPr>
          <w:rStyle w:val="Strong"/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471C4"/>
          <w:sz w:val="72"/>
          <w:szCs w:val="72"/>
          <w:lang w:val="en-US"/>
        </w:rPr>
        <w:t xml:space="preserve">                    </w:t>
      </w:r>
      <w:r w:rsidRPr="4EDA89B7" w:rsidR="4EDA89B7">
        <w:rPr>
          <w:rStyle w:val="Strong"/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4471C4"/>
          <w:sz w:val="56"/>
          <w:szCs w:val="56"/>
          <w:lang w:val="en-US"/>
        </w:rPr>
        <w:t>Deloitte Case Study</w:t>
      </w:r>
    </w:p>
    <w:p xmlns:wp14="http://schemas.microsoft.com/office/word/2010/wordml" w:rsidP="6F7B6926" w14:paraId="2C078E63" wp14:textId="51A71864">
      <w:pPr>
        <w:pStyle w:val="Normal"/>
      </w:pPr>
    </w:p>
    <w:p w:rsidR="4EDA89B7" w:rsidP="4EDA89B7" w:rsidRDefault="4EDA89B7" w14:paraId="0AE29C75" w14:textId="36D94A53">
      <w:pPr>
        <w:pStyle w:val="Normal"/>
      </w:pPr>
    </w:p>
    <w:p w:rsidR="4EDA89B7" w:rsidP="4EDA89B7" w:rsidRDefault="4EDA89B7" w14:paraId="7A66DFC3" w14:textId="62962179">
      <w:pPr>
        <w:pStyle w:val="Normal"/>
      </w:pPr>
    </w:p>
    <w:p w:rsidR="4EDA89B7" w:rsidP="4EDA89B7" w:rsidRDefault="4EDA89B7" w14:paraId="6924A662" w14:textId="1CEA1624">
      <w:pPr>
        <w:pStyle w:val="Normal"/>
      </w:pPr>
    </w:p>
    <w:p w:rsidR="4EDA89B7" w:rsidP="4EDA89B7" w:rsidRDefault="4EDA89B7" w14:paraId="62AE46F7" w14:textId="00C6EF92">
      <w:pPr>
        <w:pStyle w:val="Normal"/>
      </w:pPr>
    </w:p>
    <w:p w:rsidR="4EDA89B7" w:rsidP="4EDA89B7" w:rsidRDefault="4EDA89B7" w14:paraId="7473E42B" w14:textId="6AE45637">
      <w:pPr>
        <w:pStyle w:val="Normal"/>
      </w:pPr>
    </w:p>
    <w:p w:rsidR="4EDA89B7" w:rsidP="4EDA89B7" w:rsidRDefault="4EDA89B7" w14:paraId="63F8A2B8" w14:textId="66D77FFD">
      <w:pPr>
        <w:pStyle w:val="Normal"/>
      </w:pPr>
    </w:p>
    <w:p w:rsidR="4EDA89B7" w:rsidP="4EDA89B7" w:rsidRDefault="4EDA89B7" w14:paraId="4408E853" w14:textId="2A913A57">
      <w:pPr>
        <w:pStyle w:val="Normal"/>
      </w:pPr>
    </w:p>
    <w:p w:rsidR="4EDA89B7" w:rsidP="4EDA89B7" w:rsidRDefault="4EDA89B7" w14:paraId="43ABF68D" w14:textId="4E3687B4">
      <w:pPr>
        <w:pStyle w:val="Normal"/>
      </w:pPr>
    </w:p>
    <w:p w:rsidR="4EDA89B7" w:rsidP="4EDA89B7" w:rsidRDefault="4EDA89B7" w14:paraId="7059C8A7" w14:textId="2FC0B6CD">
      <w:pPr>
        <w:pStyle w:val="Normal"/>
      </w:pPr>
    </w:p>
    <w:p w:rsidR="4EDA89B7" w:rsidP="4EDA89B7" w:rsidRDefault="4EDA89B7" w14:paraId="5289DBC2" w14:textId="5A766A71">
      <w:pPr>
        <w:pStyle w:val="Normal"/>
      </w:pPr>
    </w:p>
    <w:p w:rsidR="4EDA89B7" w:rsidP="4EDA89B7" w:rsidRDefault="4EDA89B7" w14:paraId="1D20E416" w14:textId="20FD3C84">
      <w:pPr>
        <w:pStyle w:val="Normal"/>
      </w:pPr>
    </w:p>
    <w:p w:rsidR="4EDA89B7" w:rsidP="4EDA89B7" w:rsidRDefault="4EDA89B7" w14:paraId="5E79EDD4" w14:textId="08B3BA2F">
      <w:pPr>
        <w:pStyle w:val="Normal"/>
      </w:pPr>
    </w:p>
    <w:p w:rsidR="4EDA89B7" w:rsidP="4EDA89B7" w:rsidRDefault="4EDA89B7" w14:paraId="422F401D" w14:textId="0117F2D7">
      <w:pPr>
        <w:pStyle w:val="Normal"/>
      </w:pPr>
    </w:p>
    <w:p w:rsidR="4EDA89B7" w:rsidP="4EDA89B7" w:rsidRDefault="4EDA89B7" w14:paraId="3C1133DB" w14:textId="38D58D71">
      <w:pPr>
        <w:pStyle w:val="Normal"/>
      </w:pPr>
    </w:p>
    <w:p w:rsidR="4EDA89B7" w:rsidP="4EDA89B7" w:rsidRDefault="4EDA89B7" w14:paraId="738D4BF9" w14:textId="3E214AA2">
      <w:pPr>
        <w:pStyle w:val="Normal"/>
      </w:pPr>
    </w:p>
    <w:p w:rsidR="4EDA89B7" w:rsidP="4EDA89B7" w:rsidRDefault="4EDA89B7" w14:paraId="2B8731EC" w14:textId="0B6458EC">
      <w:pPr>
        <w:pStyle w:val="Normal"/>
      </w:pPr>
    </w:p>
    <w:p w:rsidR="4EDA89B7" w:rsidP="4EDA89B7" w:rsidRDefault="4EDA89B7" w14:paraId="0D126629" w14:textId="1A8A49BD">
      <w:pPr>
        <w:pStyle w:val="Normal"/>
      </w:pPr>
    </w:p>
    <w:p w:rsidR="4EDA89B7" w:rsidP="4EDA89B7" w:rsidRDefault="4EDA89B7" w14:paraId="239E862F" w14:textId="6428568A">
      <w:pPr>
        <w:pStyle w:val="Normal"/>
      </w:pPr>
      <w:r w:rsidR="4EDA89B7">
        <w:rPr/>
        <w:t xml:space="preserve">                                                                                </w:t>
      </w:r>
      <w:r w:rsidRPr="4EDA89B7" w:rsidR="4EDA89B7">
        <w:rPr>
          <w:rFonts w:ascii="Calibri" w:hAnsi="Calibri" w:eastAsia="Calibri" w:cs="Calibri"/>
          <w:b w:val="1"/>
          <w:bCs w:val="1"/>
          <w:i w:val="0"/>
          <w:iCs w:val="0"/>
          <w:sz w:val="48"/>
          <w:szCs w:val="48"/>
        </w:rPr>
        <w:t>Homepage</w:t>
      </w:r>
    </w:p>
    <w:p w:rsidR="4EDA89B7" w:rsidP="4EDA89B7" w:rsidRDefault="4EDA89B7" w14:paraId="03EA4B80" w14:textId="1350E151">
      <w:pPr>
        <w:pStyle w:val="Normal"/>
      </w:pPr>
      <w:r>
        <w:drawing>
          <wp:inline wp14:editId="1FB4C183" wp14:anchorId="682398DB">
            <wp:extent cx="7083425" cy="3984426"/>
            <wp:effectExtent l="0" t="0" r="0" b="0"/>
            <wp:docPr id="398045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66fd623b2b41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3425" cy="398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5EE1C915" w14:textId="422C359C">
      <w:pPr>
        <w:pStyle w:val="Normal"/>
        <w:ind w:left="0"/>
        <w:rPr>
          <w:sz w:val="40"/>
          <w:szCs w:val="40"/>
        </w:rPr>
      </w:pPr>
      <w:r w:rsidRPr="7925677C" w:rsidR="7925677C">
        <w:rPr>
          <w:sz w:val="40"/>
          <w:szCs w:val="40"/>
        </w:rPr>
        <w:t xml:space="preserve">                                  This is our dashboard design </w:t>
      </w:r>
    </w:p>
    <w:p w:rsidR="4EDA89B7" w:rsidP="4EDA89B7" w:rsidRDefault="4EDA89B7" w14:paraId="6D670534" w14:textId="3F04E64B">
      <w:pPr>
        <w:pStyle w:val="Normal"/>
      </w:pPr>
    </w:p>
    <w:p w:rsidR="4EDA89B7" w:rsidP="4EDA89B7" w:rsidRDefault="4EDA89B7" w14:paraId="1D3396E5" w14:textId="53E03841">
      <w:pPr>
        <w:pStyle w:val="Normal"/>
      </w:pPr>
    </w:p>
    <w:p w:rsidR="4EDA89B7" w:rsidP="4EDA89B7" w:rsidRDefault="4EDA89B7" w14:paraId="0F8C25D7" w14:textId="3D2DCFBA">
      <w:pPr>
        <w:pStyle w:val="Normal"/>
      </w:pPr>
    </w:p>
    <w:p w:rsidR="4EDA89B7" w:rsidP="4EDA89B7" w:rsidRDefault="4EDA89B7" w14:paraId="7B1E52BE" w14:textId="0D91C7BF">
      <w:pPr>
        <w:pStyle w:val="Normal"/>
      </w:pPr>
    </w:p>
    <w:p w:rsidR="4EDA89B7" w:rsidP="4EDA89B7" w:rsidRDefault="4EDA89B7" w14:paraId="14FBBA5C" w14:textId="545338ED">
      <w:pPr>
        <w:pStyle w:val="Normal"/>
      </w:pPr>
    </w:p>
    <w:p w:rsidR="4EDA89B7" w:rsidP="4EDA89B7" w:rsidRDefault="4EDA89B7" w14:paraId="66256D8D" w14:textId="02E04124">
      <w:pPr>
        <w:pStyle w:val="Normal"/>
      </w:pPr>
    </w:p>
    <w:p w:rsidR="4EDA89B7" w:rsidP="4EDA89B7" w:rsidRDefault="4EDA89B7" w14:paraId="580E5F9C" w14:textId="1EBD6954">
      <w:pPr>
        <w:pStyle w:val="Normal"/>
      </w:pPr>
    </w:p>
    <w:p w:rsidR="4EDA89B7" w:rsidP="4EDA89B7" w:rsidRDefault="4EDA89B7" w14:paraId="2C9A3273" w14:textId="58D85274">
      <w:pPr>
        <w:pStyle w:val="Normal"/>
      </w:pPr>
    </w:p>
    <w:p w:rsidR="4EDA89B7" w:rsidP="4EDA89B7" w:rsidRDefault="4EDA89B7" w14:paraId="49005D16" w14:textId="538F64AE">
      <w:pPr>
        <w:pStyle w:val="Normal"/>
      </w:pPr>
    </w:p>
    <w:p w:rsidR="4EDA89B7" w:rsidP="4EDA89B7" w:rsidRDefault="4EDA89B7" w14:paraId="78D1AE78" w14:textId="2924B768">
      <w:pPr>
        <w:pStyle w:val="Normal"/>
      </w:pPr>
    </w:p>
    <w:p w:rsidR="4EDA89B7" w:rsidP="4EDA89B7" w:rsidRDefault="4EDA89B7" w14:paraId="46082E89" w14:textId="407A560C">
      <w:pPr>
        <w:pStyle w:val="Normal"/>
      </w:pPr>
    </w:p>
    <w:p w:rsidR="4EDA89B7" w:rsidP="4EDA89B7" w:rsidRDefault="4EDA89B7" w14:paraId="6FC197B6" w14:textId="090D0284">
      <w:pPr>
        <w:pStyle w:val="Normal"/>
      </w:pPr>
      <w:r w:rsidR="4EDA89B7">
        <w:rPr/>
        <w:t xml:space="preserve">     </w:t>
      </w:r>
      <w:r>
        <w:drawing>
          <wp:inline wp14:editId="74A115C6" wp14:anchorId="73D9EE19">
            <wp:extent cx="7065645" cy="4416028"/>
            <wp:effectExtent l="0" t="0" r="0" b="0"/>
            <wp:docPr id="1672684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bad9a6d2a84b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5645" cy="441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77B36FE0" w14:textId="042698F2">
      <w:pPr>
        <w:pStyle w:val="Normal"/>
      </w:pPr>
    </w:p>
    <w:p w:rsidR="4EDA89B7" w:rsidP="4EDA89B7" w:rsidRDefault="4EDA89B7" w14:paraId="7615443D" w14:textId="1A2E0C4A">
      <w:pPr>
        <w:pStyle w:val="Normal"/>
        <w:rPr>
          <w:sz w:val="36"/>
          <w:szCs w:val="36"/>
        </w:rPr>
      </w:pPr>
      <w:r w:rsidR="7925677C">
        <w:rPr/>
        <w:t xml:space="preserve">                  </w:t>
      </w:r>
      <w:r w:rsidRPr="7925677C" w:rsidR="7925677C">
        <w:rPr>
          <w:sz w:val="36"/>
          <w:szCs w:val="36"/>
        </w:rPr>
        <w:t xml:space="preserve">This is the cpi of every country from the </w:t>
      </w:r>
      <w:proofErr w:type="gramStart"/>
      <w:r w:rsidRPr="7925677C" w:rsidR="7925677C">
        <w:rPr>
          <w:sz w:val="36"/>
          <w:szCs w:val="36"/>
        </w:rPr>
        <w:t>year  1950</w:t>
      </w:r>
      <w:proofErr w:type="gramEnd"/>
      <w:r w:rsidRPr="7925677C" w:rsidR="7925677C">
        <w:rPr>
          <w:sz w:val="36"/>
          <w:szCs w:val="36"/>
        </w:rPr>
        <w:t xml:space="preserve"> to 2017 </w:t>
      </w:r>
    </w:p>
    <w:p w:rsidR="4EDA89B7" w:rsidP="4EDA89B7" w:rsidRDefault="4EDA89B7" w14:paraId="6FA3E0C1" w14:textId="2CE1AAF9">
      <w:pPr>
        <w:pStyle w:val="Normal"/>
        <w:rPr>
          <w:sz w:val="36"/>
          <w:szCs w:val="36"/>
        </w:rPr>
      </w:pPr>
    </w:p>
    <w:p w:rsidR="4EDA89B7" w:rsidP="4EDA89B7" w:rsidRDefault="4EDA89B7" w14:paraId="1ED04E09" w14:textId="6D7AA786">
      <w:pPr>
        <w:pStyle w:val="Normal"/>
      </w:pPr>
    </w:p>
    <w:p w:rsidR="4EDA89B7" w:rsidP="4EDA89B7" w:rsidRDefault="4EDA89B7" w14:paraId="0FA9FAE7" w14:textId="79D7A5BA">
      <w:pPr>
        <w:pStyle w:val="Normal"/>
      </w:pPr>
    </w:p>
    <w:p w:rsidR="4EDA89B7" w:rsidP="4EDA89B7" w:rsidRDefault="4EDA89B7" w14:paraId="6F7E1DC6" w14:textId="1B377D38">
      <w:pPr>
        <w:pStyle w:val="Normal"/>
      </w:pPr>
    </w:p>
    <w:p w:rsidR="4EDA89B7" w:rsidP="4EDA89B7" w:rsidRDefault="4EDA89B7" w14:paraId="34FB3D06" w14:textId="136811BE">
      <w:pPr>
        <w:pStyle w:val="Normal"/>
      </w:pPr>
    </w:p>
    <w:p w:rsidR="4EDA89B7" w:rsidP="4EDA89B7" w:rsidRDefault="4EDA89B7" w14:paraId="2BE36787" w14:textId="4836EF5D">
      <w:pPr>
        <w:pStyle w:val="Normal"/>
      </w:pPr>
    </w:p>
    <w:p w:rsidR="4EDA89B7" w:rsidP="4EDA89B7" w:rsidRDefault="4EDA89B7" w14:paraId="7E9A6F89" w14:textId="1D86A585">
      <w:pPr>
        <w:pStyle w:val="Normal"/>
      </w:pPr>
    </w:p>
    <w:p w:rsidR="4EDA89B7" w:rsidP="4EDA89B7" w:rsidRDefault="4EDA89B7" w14:paraId="690D6CD7" w14:textId="5C4FAFD0">
      <w:pPr>
        <w:pStyle w:val="Normal"/>
      </w:pPr>
    </w:p>
    <w:p w:rsidR="4EDA89B7" w:rsidP="4EDA89B7" w:rsidRDefault="4EDA89B7" w14:paraId="63EC68D6" w14:textId="4EFCBB24">
      <w:pPr>
        <w:pStyle w:val="Normal"/>
      </w:pPr>
    </w:p>
    <w:p w:rsidR="4EDA89B7" w:rsidP="4EDA89B7" w:rsidRDefault="4EDA89B7" w14:paraId="278BE0FC" w14:textId="7F5DAD59">
      <w:pPr>
        <w:pStyle w:val="Normal"/>
      </w:pPr>
    </w:p>
    <w:p w:rsidR="4EDA89B7" w:rsidP="4EDA89B7" w:rsidRDefault="4EDA89B7" w14:paraId="08617DF4" w14:textId="326F3DB0">
      <w:pPr>
        <w:pStyle w:val="Normal"/>
      </w:pPr>
      <w:r>
        <w:drawing>
          <wp:inline wp14:editId="7B6BF381" wp14:anchorId="79F73F32">
            <wp:extent cx="6858000" cy="4443884"/>
            <wp:effectExtent l="0" t="0" r="0" b="0"/>
            <wp:docPr id="616406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9394f4178546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28635C3F" w14:textId="53617817">
      <w:pPr>
        <w:pStyle w:val="Normal"/>
      </w:pPr>
    </w:p>
    <w:p w:rsidR="4EDA89B7" w:rsidP="4EDA89B7" w:rsidRDefault="4EDA89B7" w14:paraId="6BF26BAE" w14:textId="61E18BA0">
      <w:pPr>
        <w:pStyle w:val="Normal"/>
        <w:rPr>
          <w:sz w:val="36"/>
          <w:szCs w:val="36"/>
        </w:rPr>
      </w:pPr>
      <w:r w:rsidR="4EDA89B7">
        <w:rPr/>
        <w:t xml:space="preserve">      </w:t>
      </w:r>
      <w:r w:rsidRPr="4EDA89B7" w:rsidR="4EDA89B7">
        <w:rPr>
          <w:sz w:val="36"/>
          <w:szCs w:val="36"/>
        </w:rPr>
        <w:t>This is the Exchange rate  of every country from the year  1950 to 2017</w:t>
      </w:r>
    </w:p>
    <w:p w:rsidR="4EDA89B7" w:rsidP="4EDA89B7" w:rsidRDefault="4EDA89B7" w14:paraId="2F2C1A51" w14:textId="0948F290">
      <w:pPr>
        <w:pStyle w:val="Normal"/>
      </w:pPr>
    </w:p>
    <w:p w:rsidR="4EDA89B7" w:rsidP="4EDA89B7" w:rsidRDefault="4EDA89B7" w14:paraId="12C761C2" w14:textId="06EC67D5">
      <w:pPr>
        <w:pStyle w:val="Normal"/>
      </w:pPr>
    </w:p>
    <w:p w:rsidR="4EDA89B7" w:rsidP="4EDA89B7" w:rsidRDefault="4EDA89B7" w14:paraId="18058E1A" w14:textId="56B28E11">
      <w:pPr>
        <w:pStyle w:val="Normal"/>
      </w:pPr>
    </w:p>
    <w:p w:rsidR="4EDA89B7" w:rsidP="4EDA89B7" w:rsidRDefault="4EDA89B7" w14:paraId="5C10C29B" w14:textId="12B8C45D">
      <w:pPr>
        <w:pStyle w:val="Normal"/>
      </w:pPr>
      <w:r w:rsidR="4EDA89B7">
        <w:rPr/>
        <w:t xml:space="preserve"> </w:t>
      </w:r>
    </w:p>
    <w:p w:rsidR="4EDA89B7" w:rsidP="4EDA89B7" w:rsidRDefault="4EDA89B7" w14:paraId="41439831" w14:textId="58EEDFCB">
      <w:pPr>
        <w:pStyle w:val="Normal"/>
      </w:pPr>
    </w:p>
    <w:p w:rsidR="4EDA89B7" w:rsidP="4EDA89B7" w:rsidRDefault="4EDA89B7" w14:paraId="2AF6C4F6" w14:textId="6F0E5E05">
      <w:pPr>
        <w:pStyle w:val="Normal"/>
      </w:pPr>
    </w:p>
    <w:p w:rsidR="4EDA89B7" w:rsidP="4EDA89B7" w:rsidRDefault="4EDA89B7" w14:paraId="527CC7F9" w14:textId="61B69615">
      <w:pPr>
        <w:pStyle w:val="Normal"/>
      </w:pPr>
    </w:p>
    <w:p w:rsidR="4EDA89B7" w:rsidP="4EDA89B7" w:rsidRDefault="4EDA89B7" w14:paraId="3184951B" w14:textId="2FFB96E3">
      <w:pPr>
        <w:pStyle w:val="Normal"/>
      </w:pPr>
    </w:p>
    <w:p w:rsidR="4EDA89B7" w:rsidP="4EDA89B7" w:rsidRDefault="4EDA89B7" w14:paraId="6CC8FF08" w14:textId="2846B9A3">
      <w:pPr>
        <w:pStyle w:val="Normal"/>
      </w:pPr>
    </w:p>
    <w:p w:rsidR="4EDA89B7" w:rsidP="4EDA89B7" w:rsidRDefault="4EDA89B7" w14:paraId="0E271FF8" w14:textId="5AD532FB">
      <w:pPr>
        <w:pStyle w:val="Normal"/>
      </w:pPr>
    </w:p>
    <w:p w:rsidR="4EDA89B7" w:rsidP="4EDA89B7" w:rsidRDefault="4EDA89B7" w14:paraId="0B22E84B" w14:textId="6339393B">
      <w:pPr>
        <w:pStyle w:val="Normal"/>
      </w:pPr>
    </w:p>
    <w:p w:rsidR="4EDA89B7" w:rsidP="4EDA89B7" w:rsidRDefault="4EDA89B7" w14:paraId="6EBC26C4" w14:textId="10A03760">
      <w:pPr>
        <w:pStyle w:val="Normal"/>
      </w:pPr>
      <w:r>
        <w:drawing>
          <wp:inline wp14:editId="79DE50D6" wp14:anchorId="2261E2D1">
            <wp:extent cx="6995160" cy="4371975"/>
            <wp:effectExtent l="0" t="0" r="0" b="0"/>
            <wp:docPr id="2122270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921aee59c843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16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0C1D6D3C" w14:textId="3F1ECB51">
      <w:pPr>
        <w:pStyle w:val="Normal"/>
        <w:rPr>
          <w:sz w:val="36"/>
          <w:szCs w:val="36"/>
        </w:rPr>
      </w:pPr>
      <w:r w:rsidR="4EDA89B7">
        <w:rPr/>
        <w:t xml:space="preserve">          </w:t>
      </w:r>
      <w:r w:rsidRPr="4EDA89B7" w:rsidR="4EDA89B7">
        <w:rPr>
          <w:sz w:val="36"/>
          <w:szCs w:val="36"/>
        </w:rPr>
        <w:t>This is the Exports of every country from the year  1950 to 2017</w:t>
      </w:r>
    </w:p>
    <w:p w:rsidR="4EDA89B7" w:rsidP="4EDA89B7" w:rsidRDefault="4EDA89B7" w14:paraId="75E2CC9D" w14:textId="0948F290">
      <w:pPr>
        <w:pStyle w:val="Normal"/>
      </w:pPr>
    </w:p>
    <w:p w:rsidR="4EDA89B7" w:rsidP="4EDA89B7" w:rsidRDefault="4EDA89B7" w14:paraId="5AB5D8D8" w14:textId="42E67084">
      <w:pPr>
        <w:pStyle w:val="Normal"/>
      </w:pPr>
    </w:p>
    <w:p w:rsidR="4EDA89B7" w:rsidP="4EDA89B7" w:rsidRDefault="4EDA89B7" w14:paraId="003D32D9" w14:textId="387251AE">
      <w:pPr>
        <w:pStyle w:val="Normal"/>
      </w:pPr>
    </w:p>
    <w:p w:rsidR="4EDA89B7" w:rsidP="4EDA89B7" w:rsidRDefault="4EDA89B7" w14:paraId="120F1E45" w14:textId="3F4F212C">
      <w:pPr>
        <w:pStyle w:val="Normal"/>
      </w:pPr>
    </w:p>
    <w:p w:rsidR="4EDA89B7" w:rsidP="4EDA89B7" w:rsidRDefault="4EDA89B7" w14:paraId="79215B33" w14:textId="730E27D5">
      <w:pPr>
        <w:pStyle w:val="Normal"/>
      </w:pPr>
    </w:p>
    <w:p w:rsidR="4EDA89B7" w:rsidP="4EDA89B7" w:rsidRDefault="4EDA89B7" w14:paraId="1A51F5AB" w14:textId="37236591">
      <w:pPr>
        <w:pStyle w:val="Normal"/>
      </w:pPr>
    </w:p>
    <w:p w:rsidR="4EDA89B7" w:rsidP="4EDA89B7" w:rsidRDefault="4EDA89B7" w14:paraId="297C28BD" w14:textId="62946101">
      <w:pPr>
        <w:pStyle w:val="Normal"/>
      </w:pPr>
    </w:p>
    <w:p w:rsidR="4EDA89B7" w:rsidP="4EDA89B7" w:rsidRDefault="4EDA89B7" w14:paraId="3CC35206" w14:textId="6EAB9070">
      <w:pPr>
        <w:pStyle w:val="Normal"/>
      </w:pPr>
    </w:p>
    <w:p w:rsidR="4EDA89B7" w:rsidP="4EDA89B7" w:rsidRDefault="4EDA89B7" w14:paraId="6BA6C8B7" w14:textId="5AC37DB8">
      <w:pPr>
        <w:pStyle w:val="Normal"/>
      </w:pPr>
    </w:p>
    <w:p w:rsidR="4EDA89B7" w:rsidP="4EDA89B7" w:rsidRDefault="4EDA89B7" w14:paraId="767BA576" w14:textId="5D9D4DE9">
      <w:pPr>
        <w:pStyle w:val="Normal"/>
      </w:pPr>
    </w:p>
    <w:p w:rsidR="4EDA89B7" w:rsidP="4EDA89B7" w:rsidRDefault="4EDA89B7" w14:paraId="1798A513" w14:textId="56519A70">
      <w:pPr>
        <w:pStyle w:val="Normal"/>
      </w:pPr>
    </w:p>
    <w:p w:rsidR="4EDA89B7" w:rsidP="4EDA89B7" w:rsidRDefault="4EDA89B7" w14:paraId="22BAE471" w14:textId="1F979478">
      <w:pPr>
        <w:pStyle w:val="Normal"/>
      </w:pPr>
    </w:p>
    <w:p w:rsidR="4EDA89B7" w:rsidP="4EDA89B7" w:rsidRDefault="4EDA89B7" w14:paraId="675F92AB" w14:textId="196235D1">
      <w:pPr>
        <w:pStyle w:val="Normal"/>
      </w:pPr>
    </w:p>
    <w:p w:rsidR="4EDA89B7" w:rsidP="4EDA89B7" w:rsidRDefault="4EDA89B7" w14:paraId="17D185D0" w14:textId="3E313D40">
      <w:pPr>
        <w:pStyle w:val="Normal"/>
      </w:pPr>
      <w:r>
        <w:drawing>
          <wp:inline wp14:editId="0F063834" wp14:anchorId="0623DD12">
            <wp:extent cx="6858000" cy="4286250"/>
            <wp:effectExtent l="0" t="0" r="0" b="0"/>
            <wp:docPr id="1037901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8231b518048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596EA9D9" w14:textId="24AB2B12">
      <w:pPr>
        <w:pStyle w:val="Normal"/>
        <w:rPr>
          <w:sz w:val="36"/>
          <w:szCs w:val="36"/>
        </w:rPr>
      </w:pPr>
      <w:r w:rsidR="4EDA89B7">
        <w:rPr/>
        <w:t xml:space="preserve">                      </w:t>
      </w:r>
      <w:r w:rsidRPr="4EDA89B7" w:rsidR="4EDA89B7">
        <w:rPr>
          <w:sz w:val="36"/>
          <w:szCs w:val="36"/>
        </w:rPr>
        <w:t>This is the YoY of CPI which explains us about INFLATION</w:t>
      </w:r>
    </w:p>
    <w:p w:rsidR="4EDA89B7" w:rsidP="4EDA89B7" w:rsidRDefault="4EDA89B7" w14:paraId="4C1B178C" w14:textId="03D5843D">
      <w:pPr>
        <w:pStyle w:val="Normal"/>
      </w:pPr>
    </w:p>
    <w:p w:rsidR="4EDA89B7" w:rsidP="4EDA89B7" w:rsidRDefault="4EDA89B7" w14:paraId="62C0A95C" w14:textId="395D1112">
      <w:pPr>
        <w:pStyle w:val="Normal"/>
      </w:pPr>
    </w:p>
    <w:p w:rsidR="4EDA89B7" w:rsidP="4EDA89B7" w:rsidRDefault="4EDA89B7" w14:paraId="5BB138A5" w14:textId="78ACCD0A">
      <w:pPr>
        <w:pStyle w:val="Normal"/>
      </w:pPr>
    </w:p>
    <w:p w:rsidR="4EDA89B7" w:rsidP="4EDA89B7" w:rsidRDefault="4EDA89B7" w14:paraId="133C4BA0" w14:textId="3436F5F0">
      <w:pPr>
        <w:pStyle w:val="Normal"/>
      </w:pPr>
    </w:p>
    <w:p w:rsidR="4EDA89B7" w:rsidP="4EDA89B7" w:rsidRDefault="4EDA89B7" w14:paraId="3CAE1A74" w14:textId="156BD904">
      <w:pPr>
        <w:pStyle w:val="Normal"/>
      </w:pPr>
    </w:p>
    <w:p w:rsidR="4EDA89B7" w:rsidP="4EDA89B7" w:rsidRDefault="4EDA89B7" w14:paraId="6D0E83D7" w14:textId="5F71A15C">
      <w:pPr>
        <w:pStyle w:val="Normal"/>
      </w:pPr>
    </w:p>
    <w:p w:rsidR="4EDA89B7" w:rsidP="4EDA89B7" w:rsidRDefault="4EDA89B7" w14:paraId="3395B9C6" w14:textId="7A993E48">
      <w:pPr>
        <w:pStyle w:val="Normal"/>
      </w:pPr>
    </w:p>
    <w:p w:rsidR="4EDA89B7" w:rsidP="4EDA89B7" w:rsidRDefault="4EDA89B7" w14:paraId="43D8AC6B" w14:textId="59EF3AD6">
      <w:pPr>
        <w:pStyle w:val="Normal"/>
      </w:pPr>
    </w:p>
    <w:p w:rsidR="4EDA89B7" w:rsidP="4EDA89B7" w:rsidRDefault="4EDA89B7" w14:paraId="3D6F4D48" w14:textId="264F5315">
      <w:pPr>
        <w:pStyle w:val="Normal"/>
      </w:pPr>
    </w:p>
    <w:p w:rsidR="4EDA89B7" w:rsidP="4EDA89B7" w:rsidRDefault="4EDA89B7" w14:paraId="2FBEB821" w14:textId="1771D22C">
      <w:pPr>
        <w:pStyle w:val="Normal"/>
      </w:pPr>
    </w:p>
    <w:p w:rsidR="4EDA89B7" w:rsidP="4EDA89B7" w:rsidRDefault="4EDA89B7" w14:paraId="3A6CE4DE" w14:textId="3D990F4B">
      <w:pPr>
        <w:pStyle w:val="Normal"/>
      </w:pPr>
    </w:p>
    <w:p w:rsidR="4EDA89B7" w:rsidP="4EDA89B7" w:rsidRDefault="4EDA89B7" w14:paraId="543D3ED1" w14:textId="20C25FB1">
      <w:pPr>
        <w:pStyle w:val="Normal"/>
      </w:pPr>
    </w:p>
    <w:p w:rsidR="4EDA89B7" w:rsidP="4EDA89B7" w:rsidRDefault="4EDA89B7" w14:paraId="53D85086" w14:textId="61AAC9BE">
      <w:pPr>
        <w:pStyle w:val="Normal"/>
      </w:pPr>
    </w:p>
    <w:p w:rsidR="4EDA89B7" w:rsidP="4EDA89B7" w:rsidRDefault="4EDA89B7" w14:paraId="0AFC6982" w14:textId="72AFBD9D">
      <w:pPr>
        <w:pStyle w:val="Normal"/>
      </w:pPr>
      <w:r>
        <w:drawing>
          <wp:inline wp14:editId="78B1D7F8" wp14:anchorId="1BBAE421">
            <wp:extent cx="6858000" cy="4286250"/>
            <wp:effectExtent l="0" t="0" r="0" b="0"/>
            <wp:docPr id="1352502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f33cf615340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53EF275A" w14:textId="2854B304">
      <w:pPr>
        <w:pStyle w:val="Normal"/>
        <w:rPr>
          <w:sz w:val="36"/>
          <w:szCs w:val="36"/>
        </w:rPr>
      </w:pPr>
      <w:r w:rsidRPr="4EDA89B7" w:rsidR="4EDA89B7">
        <w:rPr>
          <w:sz w:val="36"/>
          <w:szCs w:val="36"/>
        </w:rPr>
        <w:t xml:space="preserve">      This is the YoY of Exchange Rate which explains us about INFLATION</w:t>
      </w:r>
    </w:p>
    <w:p w:rsidR="4EDA89B7" w:rsidP="4EDA89B7" w:rsidRDefault="4EDA89B7" w14:paraId="1A3DBA14" w14:textId="73199C64">
      <w:pPr>
        <w:pStyle w:val="Normal"/>
      </w:pPr>
    </w:p>
    <w:p w:rsidR="4EDA89B7" w:rsidP="4EDA89B7" w:rsidRDefault="4EDA89B7" w14:paraId="21005056" w14:textId="2D333F58">
      <w:pPr>
        <w:pStyle w:val="Normal"/>
      </w:pPr>
    </w:p>
    <w:p w:rsidR="4EDA89B7" w:rsidP="4EDA89B7" w:rsidRDefault="4EDA89B7" w14:paraId="507DB965" w14:textId="236341D4">
      <w:pPr>
        <w:pStyle w:val="Normal"/>
      </w:pPr>
    </w:p>
    <w:p w:rsidR="4EDA89B7" w:rsidP="4EDA89B7" w:rsidRDefault="4EDA89B7" w14:paraId="73DE447D" w14:textId="7C2056C5">
      <w:pPr>
        <w:pStyle w:val="Normal"/>
      </w:pPr>
    </w:p>
    <w:p w:rsidR="4EDA89B7" w:rsidP="4EDA89B7" w:rsidRDefault="4EDA89B7" w14:paraId="1FC54D22" w14:textId="2FF4ECE7">
      <w:pPr>
        <w:pStyle w:val="Normal"/>
      </w:pPr>
    </w:p>
    <w:p w:rsidR="4EDA89B7" w:rsidP="4EDA89B7" w:rsidRDefault="4EDA89B7" w14:paraId="5DA01724" w14:textId="4F243F1B">
      <w:pPr>
        <w:pStyle w:val="Normal"/>
      </w:pPr>
    </w:p>
    <w:p w:rsidR="4EDA89B7" w:rsidP="4EDA89B7" w:rsidRDefault="4EDA89B7" w14:paraId="15CD6295" w14:textId="58369209">
      <w:pPr>
        <w:pStyle w:val="Normal"/>
      </w:pPr>
    </w:p>
    <w:p w:rsidR="4EDA89B7" w:rsidP="4EDA89B7" w:rsidRDefault="4EDA89B7" w14:paraId="3685649E" w14:textId="2E70DD35">
      <w:pPr>
        <w:pStyle w:val="Normal"/>
      </w:pPr>
    </w:p>
    <w:p w:rsidR="4EDA89B7" w:rsidP="4EDA89B7" w:rsidRDefault="4EDA89B7" w14:paraId="373C5ADF" w14:textId="3A19C0DC">
      <w:pPr>
        <w:pStyle w:val="Normal"/>
      </w:pPr>
    </w:p>
    <w:p w:rsidR="4EDA89B7" w:rsidP="4EDA89B7" w:rsidRDefault="4EDA89B7" w14:paraId="77C4E1EB" w14:textId="50909F35">
      <w:pPr>
        <w:pStyle w:val="Normal"/>
      </w:pPr>
    </w:p>
    <w:p w:rsidR="4EDA89B7" w:rsidP="4EDA89B7" w:rsidRDefault="4EDA89B7" w14:paraId="180A5CF0" w14:textId="6F3A7F97">
      <w:pPr>
        <w:pStyle w:val="Normal"/>
      </w:pPr>
    </w:p>
    <w:p w:rsidR="4EDA89B7" w:rsidP="4EDA89B7" w:rsidRDefault="4EDA89B7" w14:paraId="678B2718" w14:textId="5002E762">
      <w:pPr>
        <w:pStyle w:val="Normal"/>
      </w:pPr>
    </w:p>
    <w:p w:rsidR="4EDA89B7" w:rsidP="4EDA89B7" w:rsidRDefault="4EDA89B7" w14:paraId="7CFF52B8" w14:textId="708BACBE">
      <w:pPr>
        <w:pStyle w:val="Normal"/>
      </w:pPr>
      <w:r>
        <w:drawing>
          <wp:inline wp14:editId="45ED8B97" wp14:anchorId="503DF7D1">
            <wp:extent cx="7033260" cy="4395788"/>
            <wp:effectExtent l="0" t="0" r="0" b="0"/>
            <wp:docPr id="1871090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d630c6ad9948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43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2A65F38E" w14:textId="1BE730D6">
      <w:pPr>
        <w:pStyle w:val="Normal"/>
      </w:pPr>
    </w:p>
    <w:p w:rsidR="4EDA89B7" w:rsidP="4EDA89B7" w:rsidRDefault="4EDA89B7" w14:paraId="7681CA03" w14:textId="5C76737E">
      <w:pPr>
        <w:pStyle w:val="Normal"/>
        <w:rPr>
          <w:sz w:val="36"/>
          <w:szCs w:val="36"/>
        </w:rPr>
      </w:pPr>
      <w:r w:rsidRPr="7925677C" w:rsidR="7925677C">
        <w:rPr>
          <w:sz w:val="36"/>
          <w:szCs w:val="36"/>
        </w:rPr>
        <w:t xml:space="preserve">          This is the YoY of Exports which explains us about INFLATION</w:t>
      </w:r>
    </w:p>
    <w:p w:rsidR="4EDA89B7" w:rsidP="4EDA89B7" w:rsidRDefault="4EDA89B7" w14:paraId="18123145" w14:textId="4D860105">
      <w:pPr>
        <w:pStyle w:val="Normal"/>
      </w:pPr>
    </w:p>
    <w:p w:rsidR="4EDA89B7" w:rsidP="4EDA89B7" w:rsidRDefault="4EDA89B7" w14:paraId="388EF77A" w14:textId="0E57E28C">
      <w:pPr>
        <w:pStyle w:val="Normal"/>
      </w:pPr>
    </w:p>
    <w:p w:rsidR="4EDA89B7" w:rsidP="4EDA89B7" w:rsidRDefault="4EDA89B7" w14:paraId="526C8C51" w14:textId="6A87EC50">
      <w:pPr>
        <w:pStyle w:val="Normal"/>
      </w:pPr>
    </w:p>
    <w:p w:rsidR="4EDA89B7" w:rsidP="4EDA89B7" w:rsidRDefault="4EDA89B7" w14:paraId="6710CD71" w14:textId="74625B26">
      <w:pPr>
        <w:pStyle w:val="Normal"/>
      </w:pPr>
    </w:p>
    <w:p w:rsidR="4EDA89B7" w:rsidP="4EDA89B7" w:rsidRDefault="4EDA89B7" w14:paraId="3552BA2A" w14:textId="439C53E4">
      <w:pPr>
        <w:pStyle w:val="Normal"/>
      </w:pPr>
    </w:p>
    <w:p w:rsidR="4EDA89B7" w:rsidP="4EDA89B7" w:rsidRDefault="4EDA89B7" w14:paraId="7C086E33" w14:textId="04D2A01C">
      <w:pPr>
        <w:pStyle w:val="Normal"/>
      </w:pPr>
    </w:p>
    <w:p w:rsidR="4EDA89B7" w:rsidP="4EDA89B7" w:rsidRDefault="4EDA89B7" w14:paraId="25CECF44" w14:textId="13BCC67C">
      <w:pPr>
        <w:pStyle w:val="Normal"/>
      </w:pPr>
    </w:p>
    <w:p w:rsidR="4EDA89B7" w:rsidP="4EDA89B7" w:rsidRDefault="4EDA89B7" w14:paraId="2C2C31A8" w14:textId="459E77CE">
      <w:pPr>
        <w:pStyle w:val="Normal"/>
      </w:pPr>
    </w:p>
    <w:p w:rsidR="4EDA89B7" w:rsidP="4EDA89B7" w:rsidRDefault="4EDA89B7" w14:paraId="58A7B8F7" w14:textId="586AC2F7">
      <w:pPr>
        <w:pStyle w:val="Normal"/>
      </w:pPr>
    </w:p>
    <w:p w:rsidR="4EDA89B7" w:rsidP="4EDA89B7" w:rsidRDefault="4EDA89B7" w14:paraId="50287B11" w14:textId="46FD6399">
      <w:pPr>
        <w:pStyle w:val="Normal"/>
      </w:pPr>
    </w:p>
    <w:p w:rsidR="4EDA89B7" w:rsidP="4EDA89B7" w:rsidRDefault="4EDA89B7" w14:paraId="6E045C78" w14:textId="75690733">
      <w:pPr>
        <w:pStyle w:val="Normal"/>
      </w:pPr>
    </w:p>
    <w:p w:rsidR="4EDA89B7" w:rsidP="4EDA89B7" w:rsidRDefault="4EDA89B7" w14:paraId="08E147CA" w14:textId="60638B0E">
      <w:pPr>
        <w:pStyle w:val="Normal"/>
      </w:pPr>
      <w:r>
        <w:drawing>
          <wp:inline wp14:editId="722D5348" wp14:anchorId="363CF126">
            <wp:extent cx="6753225" cy="4220766"/>
            <wp:effectExtent l="0" t="0" r="0" b="0"/>
            <wp:docPr id="479977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980cb6722642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22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73878446" w14:textId="7C0979C9">
      <w:pPr>
        <w:pStyle w:val="Normal"/>
        <w:rPr>
          <w:sz w:val="36"/>
          <w:szCs w:val="36"/>
        </w:rPr>
      </w:pPr>
    </w:p>
    <w:p w:rsidR="4EDA89B7" w:rsidP="4EDA89B7" w:rsidRDefault="4EDA89B7" w14:paraId="0FBB64A3" w14:textId="41ED92B5">
      <w:pPr>
        <w:pStyle w:val="Normal"/>
        <w:rPr>
          <w:sz w:val="36"/>
          <w:szCs w:val="36"/>
        </w:rPr>
      </w:pPr>
      <w:r w:rsidRPr="4EDA89B7" w:rsidR="4EDA89B7">
        <w:rPr>
          <w:sz w:val="36"/>
          <w:szCs w:val="36"/>
        </w:rPr>
        <w:t xml:space="preserve">                            This is the Inflation rate of every country </w:t>
      </w:r>
    </w:p>
    <w:p w:rsidR="4EDA89B7" w:rsidP="4EDA89B7" w:rsidRDefault="4EDA89B7" w14:paraId="46B010E8" w14:textId="2BA0FC31">
      <w:pPr>
        <w:pStyle w:val="Normal"/>
      </w:pPr>
      <w:r w:rsidR="4EDA89B7">
        <w:rPr/>
        <w:t xml:space="preserve"> </w:t>
      </w:r>
    </w:p>
    <w:p w:rsidR="4EDA89B7" w:rsidP="4EDA89B7" w:rsidRDefault="4EDA89B7" w14:paraId="29A87595" w14:textId="5C84B2EE">
      <w:pPr>
        <w:pStyle w:val="Normal"/>
      </w:pPr>
    </w:p>
    <w:p w:rsidR="4EDA89B7" w:rsidP="4EDA89B7" w:rsidRDefault="4EDA89B7" w14:paraId="4DBBD0C5" w14:textId="3EE42812">
      <w:pPr>
        <w:pStyle w:val="Normal"/>
      </w:pPr>
    </w:p>
    <w:p w:rsidR="4EDA89B7" w:rsidP="4EDA89B7" w:rsidRDefault="4EDA89B7" w14:paraId="6D9DBCD4" w14:textId="6B7E72E8">
      <w:pPr>
        <w:pStyle w:val="Normal"/>
      </w:pPr>
    </w:p>
    <w:p w:rsidR="4EDA89B7" w:rsidP="4EDA89B7" w:rsidRDefault="4EDA89B7" w14:paraId="25F4EB59" w14:textId="13F33732">
      <w:pPr>
        <w:pStyle w:val="Normal"/>
      </w:pPr>
    </w:p>
    <w:p w:rsidR="4EDA89B7" w:rsidP="4EDA89B7" w:rsidRDefault="4EDA89B7" w14:paraId="5E2280A8" w14:textId="2A461C30">
      <w:pPr>
        <w:pStyle w:val="Normal"/>
      </w:pPr>
    </w:p>
    <w:p w:rsidR="4EDA89B7" w:rsidP="4EDA89B7" w:rsidRDefault="4EDA89B7" w14:paraId="09182A6C" w14:textId="73A75E5B">
      <w:pPr>
        <w:pStyle w:val="Normal"/>
      </w:pPr>
    </w:p>
    <w:p w:rsidR="4EDA89B7" w:rsidP="4EDA89B7" w:rsidRDefault="4EDA89B7" w14:paraId="524B54F3" w14:textId="009A6830">
      <w:pPr>
        <w:pStyle w:val="Normal"/>
      </w:pPr>
    </w:p>
    <w:p w:rsidR="4EDA89B7" w:rsidP="4EDA89B7" w:rsidRDefault="4EDA89B7" w14:paraId="53326759" w14:textId="1B67BB9F">
      <w:pPr>
        <w:pStyle w:val="Normal"/>
      </w:pPr>
    </w:p>
    <w:p w:rsidR="4EDA89B7" w:rsidP="4EDA89B7" w:rsidRDefault="4EDA89B7" w14:paraId="5B332D30" w14:textId="600DF1CE">
      <w:pPr>
        <w:pStyle w:val="Normal"/>
      </w:pPr>
    </w:p>
    <w:p w:rsidR="4EDA89B7" w:rsidP="4EDA89B7" w:rsidRDefault="4EDA89B7" w14:paraId="3A84CB1C" w14:textId="58EF6FAC">
      <w:pPr>
        <w:pStyle w:val="Normal"/>
      </w:pPr>
    </w:p>
    <w:p w:rsidR="4EDA89B7" w:rsidP="4EDA89B7" w:rsidRDefault="4EDA89B7" w14:paraId="5FEA440F" w14:textId="26731B57">
      <w:pPr>
        <w:pStyle w:val="Normal"/>
      </w:pPr>
    </w:p>
    <w:p w:rsidR="4EDA89B7" w:rsidP="4EDA89B7" w:rsidRDefault="4EDA89B7" w14:paraId="79649081" w14:textId="5044C323">
      <w:pPr>
        <w:pStyle w:val="Normal"/>
      </w:pPr>
      <w:r>
        <w:drawing>
          <wp:inline wp14:editId="214171D8" wp14:anchorId="58AA3545">
            <wp:extent cx="6812280" cy="4257675"/>
            <wp:effectExtent l="0" t="0" r="0" b="0"/>
            <wp:docPr id="338048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9ed06bb29648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199223B9" w14:textId="1BA4A4B1">
      <w:pPr>
        <w:pStyle w:val="Normal"/>
      </w:pPr>
    </w:p>
    <w:p w:rsidR="4EDA89B7" w:rsidP="4EDA89B7" w:rsidRDefault="4EDA89B7" w14:paraId="748068BD" w14:textId="780D9FD7">
      <w:pPr>
        <w:pStyle w:val="Normal"/>
        <w:rPr>
          <w:sz w:val="36"/>
          <w:szCs w:val="36"/>
        </w:rPr>
      </w:pPr>
      <w:r w:rsidRPr="7925677C" w:rsidR="7925677C">
        <w:rPr>
          <w:sz w:val="36"/>
          <w:szCs w:val="36"/>
        </w:rPr>
        <w:t xml:space="preserve">                      This is the CAGR exchange rate of every country </w:t>
      </w:r>
    </w:p>
    <w:p w:rsidR="4EDA89B7" w:rsidP="4EDA89B7" w:rsidRDefault="4EDA89B7" w14:paraId="22A4BB18" w14:textId="44A8F843">
      <w:pPr>
        <w:pStyle w:val="Normal"/>
      </w:pPr>
    </w:p>
    <w:p w:rsidR="4EDA89B7" w:rsidP="4EDA89B7" w:rsidRDefault="4EDA89B7" w14:paraId="039B0222" w14:textId="4E287563">
      <w:pPr>
        <w:pStyle w:val="Normal"/>
      </w:pPr>
    </w:p>
    <w:p w:rsidR="4EDA89B7" w:rsidP="4EDA89B7" w:rsidRDefault="4EDA89B7" w14:paraId="25490C4E" w14:textId="5AD02659">
      <w:pPr>
        <w:pStyle w:val="Normal"/>
      </w:pPr>
    </w:p>
    <w:p w:rsidR="4EDA89B7" w:rsidP="4EDA89B7" w:rsidRDefault="4EDA89B7" w14:paraId="7B12C8D7" w14:textId="1F04EB1A">
      <w:pPr>
        <w:pStyle w:val="Normal"/>
      </w:pPr>
    </w:p>
    <w:p w:rsidR="4EDA89B7" w:rsidP="4EDA89B7" w:rsidRDefault="4EDA89B7" w14:paraId="64714F9D" w14:textId="06E062F8">
      <w:pPr>
        <w:pStyle w:val="Normal"/>
      </w:pPr>
    </w:p>
    <w:p w:rsidR="4EDA89B7" w:rsidP="4EDA89B7" w:rsidRDefault="4EDA89B7" w14:paraId="2CED872E" w14:textId="2B9FD7E6">
      <w:pPr>
        <w:pStyle w:val="Normal"/>
      </w:pPr>
    </w:p>
    <w:p w:rsidR="4EDA89B7" w:rsidP="4EDA89B7" w:rsidRDefault="4EDA89B7" w14:paraId="7C13DDCF" w14:textId="3A3A1B47">
      <w:pPr>
        <w:pStyle w:val="Normal"/>
      </w:pPr>
    </w:p>
    <w:p w:rsidR="4EDA89B7" w:rsidP="4EDA89B7" w:rsidRDefault="4EDA89B7" w14:paraId="2CE3136D" w14:textId="1CBC2329">
      <w:pPr>
        <w:pStyle w:val="Normal"/>
      </w:pPr>
    </w:p>
    <w:p w:rsidR="4EDA89B7" w:rsidP="4EDA89B7" w:rsidRDefault="4EDA89B7" w14:paraId="0FD57D3C" w14:textId="098B53F0">
      <w:pPr>
        <w:pStyle w:val="Normal"/>
      </w:pPr>
    </w:p>
    <w:p w:rsidR="4EDA89B7" w:rsidP="4EDA89B7" w:rsidRDefault="4EDA89B7" w14:paraId="50CC047F" w14:textId="65482C65">
      <w:pPr>
        <w:pStyle w:val="Normal"/>
      </w:pPr>
    </w:p>
    <w:p w:rsidR="4EDA89B7" w:rsidP="4EDA89B7" w:rsidRDefault="4EDA89B7" w14:paraId="76199626" w14:textId="64126D94">
      <w:pPr>
        <w:pStyle w:val="Normal"/>
      </w:pPr>
    </w:p>
    <w:p w:rsidR="4EDA89B7" w:rsidP="4EDA89B7" w:rsidRDefault="4EDA89B7" w14:paraId="60DBF80F" w14:textId="1454BB73">
      <w:pPr>
        <w:pStyle w:val="Normal"/>
      </w:pPr>
      <w:r>
        <w:drawing>
          <wp:inline wp14:editId="5A6D16F3" wp14:anchorId="2E1E71A5">
            <wp:extent cx="7101840" cy="4438650"/>
            <wp:effectExtent l="0" t="0" r="0" b="0"/>
            <wp:docPr id="11278784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2928de8ef41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A89B7" w:rsidP="4EDA89B7" w:rsidRDefault="4EDA89B7" w14:paraId="0973017D" w14:textId="764A445A">
      <w:pPr>
        <w:pStyle w:val="Normal"/>
        <w:rPr>
          <w:sz w:val="36"/>
          <w:szCs w:val="36"/>
        </w:rPr>
      </w:pPr>
      <w:r w:rsidRPr="7925677C" w:rsidR="7925677C">
        <w:rPr>
          <w:sz w:val="36"/>
          <w:szCs w:val="36"/>
        </w:rPr>
        <w:t xml:space="preserve">                            This is the CAGR exports of every country </w:t>
      </w:r>
    </w:p>
    <w:p w:rsidR="4EDA89B7" w:rsidP="4EDA89B7" w:rsidRDefault="4EDA89B7" w14:paraId="36DBFFAD" w14:textId="44A8F843">
      <w:pPr>
        <w:pStyle w:val="Normal"/>
      </w:pPr>
    </w:p>
    <w:p w:rsidR="4EDA89B7" w:rsidP="4EDA89B7" w:rsidRDefault="4EDA89B7" w14:paraId="7D174E66" w14:textId="3A593BF9">
      <w:pPr>
        <w:pStyle w:val="Normal"/>
      </w:pPr>
      <w:r w:rsidR="4EDA89B7">
        <w:rPr/>
        <w:t xml:space="preserve"> </w:t>
      </w:r>
    </w:p>
    <w:p w:rsidR="4EDA89B7" w:rsidP="4EDA89B7" w:rsidRDefault="4EDA89B7" w14:paraId="513D16A5" w14:textId="6536123E">
      <w:pPr>
        <w:pStyle w:val="Normal"/>
      </w:pPr>
    </w:p>
    <w:p w:rsidR="4EDA89B7" w:rsidP="4EDA89B7" w:rsidRDefault="4EDA89B7" w14:paraId="27AA88B0" w14:textId="3D74E6B2">
      <w:pPr>
        <w:pStyle w:val="Normal"/>
      </w:pPr>
    </w:p>
    <w:p w:rsidR="4EDA89B7" w:rsidP="4EDA89B7" w:rsidRDefault="4EDA89B7" w14:paraId="635D9B60" w14:textId="177EE392">
      <w:pPr>
        <w:pStyle w:val="Normal"/>
      </w:pPr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34bccbbb79b64bcb"/>
      <w:footerReference w:type="default" r:id="R99a6c1f31d914b3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7095"/>
      <w:gridCol w:w="668"/>
    </w:tblGrid>
    <w:tr w:rsidR="6F7B6926" w:rsidTr="6F7B6926" w14:paraId="3B7B15FE">
      <w:tc>
        <w:tcPr>
          <w:tcW w:w="3120" w:type="dxa"/>
          <w:tcMar/>
        </w:tcPr>
        <w:p w:rsidR="6F7B6926" w:rsidP="6F7B6926" w:rsidRDefault="6F7B6926" w14:paraId="7DEFA0A5" w14:textId="0D49DC98">
          <w:pPr>
            <w:pStyle w:val="Header"/>
            <w:bidi w:val="0"/>
            <w:ind w:left="-115"/>
            <w:jc w:val="left"/>
          </w:pPr>
        </w:p>
      </w:tc>
      <w:tc>
        <w:tcPr>
          <w:tcW w:w="7095" w:type="dxa"/>
          <w:tcMar/>
        </w:tcPr>
        <w:p w:rsidR="6F7B6926" w:rsidP="6F7B6926" w:rsidRDefault="6F7B6926" w14:paraId="261FA09B" w14:textId="595EE432">
          <w:pPr>
            <w:pStyle w:val="Header"/>
            <w:bidi w:val="0"/>
            <w:jc w:val="center"/>
          </w:pPr>
        </w:p>
      </w:tc>
      <w:tc>
        <w:tcPr>
          <w:tcW w:w="668" w:type="dxa"/>
          <w:tcMar/>
        </w:tcPr>
        <w:p w:rsidR="6F7B6926" w:rsidP="6F7B6926" w:rsidRDefault="6F7B6926" w14:paraId="0A786970" w14:textId="60222FA1">
          <w:pPr>
            <w:pStyle w:val="Header"/>
            <w:bidi w:val="0"/>
            <w:ind w:right="-115"/>
            <w:jc w:val="righ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</w:tr>
  </w:tbl>
  <w:p w:rsidR="6F7B6926" w:rsidP="6F7B6926" w:rsidRDefault="6F7B6926" w14:paraId="14CD48F5" w14:textId="6AEE849D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10883" w:type="dxa"/>
      <w:tblLayout w:type="fixed"/>
      <w:tblLook w:val="06A0" w:firstRow="1" w:lastRow="0" w:firstColumn="1" w:lastColumn="0" w:noHBand="1" w:noVBand="1"/>
    </w:tblPr>
    <w:tblGrid>
      <w:gridCol w:w="2175"/>
      <w:gridCol w:w="6735"/>
      <w:gridCol w:w="1973"/>
    </w:tblGrid>
    <w:tr w:rsidR="6F7B6926" w:rsidTr="7925677C" w14:paraId="135414BF">
      <w:tc>
        <w:tcPr>
          <w:tcW w:w="2175" w:type="dxa"/>
          <w:shd w:val="clear" w:color="auto" w:fill="92D050"/>
          <w:tcMar/>
        </w:tcPr>
        <w:p w:rsidR="6F7B6926" w:rsidP="7925677C" w:rsidRDefault="6F7B6926" w14:paraId="54A9E1D3" w14:textId="46C47AF5">
          <w:pPr>
            <w:pStyle w:val="Header"/>
            <w:bidi w:val="0"/>
            <w:ind w:left="-115"/>
            <w:jc w:val="left"/>
            <w:rPr>
              <w:b w:val="1"/>
              <w:bCs w:val="1"/>
              <w:noProof w:val="0"/>
              <w:sz w:val="40"/>
              <w:szCs w:val="40"/>
              <w:lang w:val="en-US"/>
            </w:rPr>
          </w:pPr>
          <w:r w:rsidRPr="7925677C" w:rsidR="7925677C">
            <w:rPr>
              <w:b w:val="1"/>
              <w:bCs w:val="1"/>
              <w:noProof w:val="0"/>
              <w:sz w:val="40"/>
              <w:szCs w:val="40"/>
              <w:lang w:val="en-US"/>
            </w:rPr>
            <w:t xml:space="preserve"> WireFrame</w:t>
          </w:r>
        </w:p>
      </w:tc>
      <w:tc>
        <w:tcPr>
          <w:tcW w:w="6735" w:type="dxa"/>
          <w:shd w:val="clear" w:color="auto" w:fill="FFFFFF" w:themeFill="background1"/>
          <w:tcMar/>
        </w:tcPr>
        <w:p w:rsidR="6F7B6926" w:rsidP="6F7B6926" w:rsidRDefault="6F7B6926" w14:paraId="2FA7AA65" w14:textId="440AAD77">
          <w:pPr>
            <w:pStyle w:val="Header"/>
            <w:bidi w:val="0"/>
            <w:jc w:val="center"/>
          </w:pPr>
        </w:p>
      </w:tc>
      <w:tc>
        <w:tcPr>
          <w:tcW w:w="1973" w:type="dxa"/>
          <w:shd w:val="clear" w:color="auto" w:fill="FFFFFF" w:themeFill="background1"/>
          <w:tcMar/>
        </w:tcPr>
        <w:p w:rsidR="6F7B6926" w:rsidP="6F7B6926" w:rsidRDefault="6F7B6926" w14:paraId="61B46AAB" w14:textId="1B80E9A3">
          <w:pPr>
            <w:pStyle w:val="Header"/>
            <w:bidi w:val="0"/>
            <w:ind w:right="-115"/>
            <w:jc w:val="right"/>
          </w:pPr>
          <w:r>
            <w:drawing>
              <wp:inline wp14:editId="3A80D8B9" wp14:anchorId="1480962F">
                <wp:extent cx="981075" cy="270641"/>
                <wp:effectExtent l="0" t="0" r="0" b="0"/>
                <wp:docPr id="1248493177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2c6cf13a7a014e97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1075" cy="2706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6F7B6926" w:rsidP="6F7B6926" w:rsidRDefault="6F7B6926" w14:paraId="4F9E741C" w14:textId="51C30826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37a44b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5ddb0b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1e792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7445C51"/>
    <w:rsid w:val="37445C51"/>
    <w:rsid w:val="4EDA89B7"/>
    <w:rsid w:val="6F7B6926"/>
    <w:rsid w:val="79256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45C51"/>
  <w15:chartTrackingRefBased/>
  <w15:docId w15:val="{1F4604F4-318C-4E19-AEFF-5991E2CF4E6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Strong" mc:Ignorable="w14">
    <w:name xmlns:w="http://schemas.openxmlformats.org/wordprocessingml/2006/main" w:val="Strong"/>
    <w:basedOn xmlns:w="http://schemas.openxmlformats.org/wordprocessingml/2006/main" w:val="DefaultParagraphFont"/>
    <w:uiPriority xmlns:w="http://schemas.openxmlformats.org/wordprocessingml/2006/main" w:val="22"/>
    <w:qFormat xmlns:w="http://schemas.openxmlformats.org/wordprocessingml/2006/main"/>
    <w:rPr xmlns:w="http://schemas.openxmlformats.org/wordprocessingml/2006/main">
      <w:b/>
      <w:bCs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34bccbbb79b64bcb" /><Relationship Type="http://schemas.openxmlformats.org/officeDocument/2006/relationships/footer" Target="footer.xml" Id="R99a6c1f31d914b3d" /><Relationship Type="http://schemas.openxmlformats.org/officeDocument/2006/relationships/image" Target="/media/image2.png" Id="Rad66fd623b2b411f" /><Relationship Type="http://schemas.openxmlformats.org/officeDocument/2006/relationships/image" Target="/media/image3.png" Id="R5ebad9a6d2a84b4f" /><Relationship Type="http://schemas.openxmlformats.org/officeDocument/2006/relationships/image" Target="/media/image4.png" Id="Re09394f4178546c8" /><Relationship Type="http://schemas.openxmlformats.org/officeDocument/2006/relationships/image" Target="/media/image5.png" Id="R1b921aee59c8431b" /><Relationship Type="http://schemas.openxmlformats.org/officeDocument/2006/relationships/image" Target="/media/image6.png" Id="R84f8231b5180483b" /><Relationship Type="http://schemas.openxmlformats.org/officeDocument/2006/relationships/image" Target="/media/image7.png" Id="R77ef33cf615340f8" /><Relationship Type="http://schemas.openxmlformats.org/officeDocument/2006/relationships/image" Target="/media/image8.png" Id="R82d630c6ad994843" /><Relationship Type="http://schemas.openxmlformats.org/officeDocument/2006/relationships/image" Target="/media/image9.png" Id="Rb1980cb672264284" /><Relationship Type="http://schemas.openxmlformats.org/officeDocument/2006/relationships/image" Target="/media/imagea.png" Id="Rca9ed06bb2964818" /><Relationship Type="http://schemas.openxmlformats.org/officeDocument/2006/relationships/image" Target="/media/imageb.png" Id="R9392928de8ef4128" /><Relationship Type="http://schemas.openxmlformats.org/officeDocument/2006/relationships/numbering" Target="numbering.xml" Id="R3dbb90665d4a45d7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.png" Id="R2c6cf13a7a014e9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2022-10-10T06:40:06.2636606Z</dcterms:created>
  <dcterms:modified xsi:type="dcterms:W3CDTF">2022-10-12T14:42:51.0879958Z</dcterms:modified>
  <dc:creator>vaishnavi abbugari</dc:creator>
  <lastModifiedBy>vaishnavi abbugari</lastModifiedBy>
</coreProperties>
</file>